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4FEC1" w14:textId="56CF8284" w:rsidR="00DC776D" w:rsidRDefault="00CF428A" w:rsidP="00962779">
      <w:pPr>
        <w:tabs>
          <w:tab w:val="left" w:pos="2385"/>
          <w:tab w:val="center" w:pos="4533"/>
        </w:tabs>
      </w:pPr>
      <w:bookmarkStart w:id="0" w:name="_GoBack"/>
      <w:bookmarkEnd w:id="0"/>
      <w:r>
        <w:tab/>
      </w:r>
      <w:r w:rsidR="00962779">
        <w:tab/>
      </w:r>
    </w:p>
    <w:p w14:paraId="27CE1D7D" w14:textId="77777777" w:rsidR="00DC776D" w:rsidRDefault="00DC776D"/>
    <w:p w14:paraId="294E0320" w14:textId="77777777" w:rsidR="00DC776D" w:rsidRDefault="00DC776D"/>
    <w:p w14:paraId="30DABDBD" w14:textId="4BE8C939" w:rsidR="00DC776D" w:rsidRDefault="00DC776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E4737" wp14:editId="1F6A8356">
                <wp:simplePos x="0" y="0"/>
                <wp:positionH relativeFrom="column">
                  <wp:posOffset>1283970</wp:posOffset>
                </wp:positionH>
                <wp:positionV relativeFrom="paragraph">
                  <wp:posOffset>69850</wp:posOffset>
                </wp:positionV>
                <wp:extent cx="4000500" cy="5715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7E713" w14:textId="44CFF9F4" w:rsidR="009900B9" w:rsidRPr="000315F0" w:rsidRDefault="00DC776D" w:rsidP="009900B9">
                            <w:pPr>
                              <w:pStyle w:val="titre"/>
                              <w:rPr>
                                <w:b/>
                                <w:color w:val="BE171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BE171D"/>
                                <w:sz w:val="28"/>
                                <w:szCs w:val="28"/>
                              </w:rPr>
                              <w:t>Matériaux</w:t>
                            </w:r>
                          </w:p>
                          <w:p w14:paraId="21789726" w14:textId="2ADD0422" w:rsidR="009900B9" w:rsidRPr="00DC776D" w:rsidRDefault="00DC776D" w:rsidP="009900B9">
                            <w:pPr>
                              <w:pStyle w:val="soustitre"/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DC776D"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>aciers</w:t>
                            </w:r>
                            <w:proofErr w:type="gramEnd"/>
                          </w:p>
                          <w:p w14:paraId="2A4B5F14" w14:textId="77777777" w:rsidR="009900B9" w:rsidRPr="000F6191" w:rsidRDefault="009900B9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8E47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1.1pt;margin-top:5.5pt;width:31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" filled="f" stroked="f">
                <v:textbox>
                  <w:txbxContent>
                    <w:p w14:paraId="4047E713" w14:textId="44CFF9F4" w:rsidR="009900B9" w:rsidRPr="000315F0" w:rsidRDefault="00DC776D" w:rsidP="009900B9">
                      <w:pPr>
                        <w:pStyle w:val="titre"/>
                        <w:rPr>
                          <w:b/>
                          <w:color w:val="BE171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BE171D"/>
                          <w:sz w:val="28"/>
                          <w:szCs w:val="28"/>
                        </w:rPr>
                        <w:t>Matériaux</w:t>
                      </w:r>
                    </w:p>
                    <w:p w14:paraId="21789726" w14:textId="2ADD0422" w:rsidR="009900B9" w:rsidRPr="00DC776D" w:rsidRDefault="00DC776D" w:rsidP="009900B9">
                      <w:pPr>
                        <w:pStyle w:val="soustitre"/>
                        <w:rPr>
                          <w:b/>
                          <w:color w:val="464749"/>
                          <w:sz w:val="26"/>
                          <w:szCs w:val="26"/>
                        </w:rPr>
                      </w:pPr>
                      <w:proofErr w:type="gramStart"/>
                      <w:r w:rsidRPr="00DC776D">
                        <w:rPr>
                          <w:b/>
                          <w:color w:val="464749"/>
                          <w:sz w:val="26"/>
                          <w:szCs w:val="26"/>
                        </w:rPr>
                        <w:t>aciers</w:t>
                      </w:r>
                      <w:proofErr w:type="gramEnd"/>
                    </w:p>
                    <w:p w14:paraId="2A4B5F14" w14:textId="77777777" w:rsidR="009900B9" w:rsidRPr="000F6191" w:rsidRDefault="009900B9" w:rsidP="009900B9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296F8B" wp14:editId="760B0277">
                <wp:simplePos x="0" y="0"/>
                <wp:positionH relativeFrom="column">
                  <wp:posOffset>5273675</wp:posOffset>
                </wp:positionH>
                <wp:positionV relativeFrom="paragraph">
                  <wp:posOffset>168910</wp:posOffset>
                </wp:positionV>
                <wp:extent cx="963295" cy="4572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B46AD" w14:textId="508780EE" w:rsidR="009900B9" w:rsidRPr="000315F0" w:rsidRDefault="00DC776D" w:rsidP="009900B9">
                            <w:pPr>
                              <w:pStyle w:val="refformation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M0</w:t>
                            </w:r>
                            <w:r w:rsidR="00785BA7">
                              <w:rPr>
                                <w:b/>
                              </w:rPr>
                              <w:t>3</w:t>
                            </w:r>
                          </w:p>
                          <w:p w14:paraId="02232E79" w14:textId="77777777" w:rsidR="009900B9" w:rsidRPr="000F6191" w:rsidRDefault="009900B9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296F8B" id="Zone de texte 3" o:spid="_x0000_s1027" type="#_x0000_t202" style="position:absolute;margin-left:415.25pt;margin-top:13.3pt;width:75.8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" filled="f" stroked="f">
                <v:textbox>
                  <w:txbxContent>
                    <w:p w14:paraId="288B46AD" w14:textId="508780EE" w:rsidR="009900B9" w:rsidRPr="000315F0" w:rsidRDefault="00DC776D" w:rsidP="009900B9">
                      <w:pPr>
                        <w:pStyle w:val="refformation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>M0</w:t>
                      </w:r>
                      <w:r w:rsidR="00785BA7">
                        <w:rPr>
                          <w:b/>
                        </w:rPr>
                        <w:t>3</w:t>
                      </w:r>
                    </w:p>
                    <w:p w14:paraId="02232E79" w14:textId="77777777" w:rsidR="009900B9" w:rsidRPr="000F6191" w:rsidRDefault="009900B9" w:rsidP="009900B9">
                      <w:pPr>
                        <w:jc w:val="right"/>
                        <w:rPr>
                          <w:rFonts w:ascii="VAG Rounded Std Light" w:hAnsi="VAG Rounded St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ADD0B4" w14:textId="77777777" w:rsidR="00DC776D" w:rsidRDefault="00DC776D"/>
    <w:p w14:paraId="712C6972" w14:textId="77777777" w:rsidR="00DC776D" w:rsidRDefault="00DC776D"/>
    <w:p w14:paraId="4FD6355F" w14:textId="6B8C17A7" w:rsidR="00DC776D" w:rsidRDefault="00DC776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45DDF" wp14:editId="2D1D6421">
                <wp:simplePos x="0" y="0"/>
                <wp:positionH relativeFrom="column">
                  <wp:posOffset>410845</wp:posOffset>
                </wp:positionH>
                <wp:positionV relativeFrom="paragraph">
                  <wp:posOffset>45085</wp:posOffset>
                </wp:positionV>
                <wp:extent cx="5829935" cy="70675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935" cy="706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DED82" w14:textId="77777777" w:rsidR="008B4035" w:rsidRPr="008B4035" w:rsidRDefault="008B4035" w:rsidP="008B4035">
                            <w:pPr>
                              <w:jc w:val="right"/>
                              <w:rPr>
                                <w:rFonts w:ascii="VAG Rounded Std Thin" w:hAnsi="VAG Rounded Std Thin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B4035">
                              <w:rPr>
                                <w:rFonts w:ascii="VAG Rounded Std Thin" w:hAnsi="VAG Rounded Std Thin" w:cs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Les aciers inoxydables</w:t>
                            </w:r>
                          </w:p>
                          <w:p w14:paraId="1915F85A" w14:textId="77777777" w:rsidR="008B4035" w:rsidRDefault="009900B9" w:rsidP="008B4035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FFFFFF" w:themeColor="background1"/>
                              </w:rPr>
                              <w:t xml:space="preserve">&gt; </w:t>
                            </w:r>
                            <w:r w:rsidR="008B4035" w:rsidRPr="008B4035">
                              <w:rPr>
                                <w:rFonts w:ascii="VAG Rounded Std Light" w:hAnsi="VAG Rounded Std Light" w:cs="Arial"/>
                                <w:color w:val="FFFFFF" w:themeColor="background1"/>
                              </w:rPr>
                              <w:t xml:space="preserve">Maîtrisez les connaissances essentielles pour mieux exploiter </w:t>
                            </w:r>
                          </w:p>
                          <w:p w14:paraId="7D58D935" w14:textId="12C423FC" w:rsidR="009900B9" w:rsidRPr="008B4035" w:rsidRDefault="008B4035" w:rsidP="008B4035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VAG Rounded Std Light" w:hAnsi="VAG Rounded Std Light" w:cs="Arial"/>
                                <w:color w:val="FFFFFF" w:themeColor="background1"/>
                              </w:rPr>
                              <w:t>l</w:t>
                            </w:r>
                            <w:r w:rsidRPr="008B4035">
                              <w:rPr>
                                <w:rFonts w:ascii="VAG Rounded Std Light" w:hAnsi="VAG Rounded Std Light" w:cs="Arial"/>
                                <w:color w:val="FFFFFF" w:themeColor="background1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rFonts w:ascii="VAG Rounded Std Light" w:hAnsi="VAG Rounded Std Light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8B4035">
                              <w:rPr>
                                <w:rFonts w:ascii="VAG Rounded Std Light" w:hAnsi="VAG Rounded Std Light" w:cs="Arial"/>
                                <w:color w:val="FFFFFF" w:themeColor="background1"/>
                              </w:rPr>
                              <w:t>possibilités offertes par les aciers inoxydables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45DDF" id="Zone de texte 4" o:spid="_x0000_s1028" type="#_x0000_t202" style="position:absolute;margin-left:32.35pt;margin-top:3.55pt;width:459.05pt;height:5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" filled="f" stroked="f">
                <v:textbox>
                  <w:txbxContent>
                    <w:p w14:paraId="439DED82" w14:textId="77777777" w:rsidR="008B4035" w:rsidRPr="008B4035" w:rsidRDefault="008B4035" w:rsidP="008B4035">
                      <w:pPr>
                        <w:jc w:val="right"/>
                        <w:rPr>
                          <w:rFonts w:ascii="VAG Rounded Std Thin" w:hAnsi="VAG Rounded Std Thin" w:cs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8B4035">
                        <w:rPr>
                          <w:rFonts w:ascii="VAG Rounded Std Thin" w:hAnsi="VAG Rounded Std Thin" w:cs="Arial"/>
                          <w:b/>
                          <w:color w:val="FFFFFF" w:themeColor="background1"/>
                          <w:sz w:val="26"/>
                          <w:szCs w:val="26"/>
                        </w:rPr>
                        <w:t>Les aciers inoxydables</w:t>
                      </w:r>
                    </w:p>
                    <w:p w14:paraId="1915F85A" w14:textId="77777777" w:rsidR="008B4035" w:rsidRDefault="009900B9" w:rsidP="008B4035">
                      <w:pPr>
                        <w:jc w:val="right"/>
                        <w:rPr>
                          <w:rFonts w:ascii="VAG Rounded Std Light" w:hAnsi="VAG Rounded Std Light" w:cs="Arial"/>
                          <w:color w:val="FFFFFF" w:themeColor="background1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FFFFFF" w:themeColor="background1"/>
                        </w:rPr>
                        <w:t xml:space="preserve">&gt; </w:t>
                      </w:r>
                      <w:r w:rsidR="008B4035" w:rsidRPr="008B4035">
                        <w:rPr>
                          <w:rFonts w:ascii="VAG Rounded Std Light" w:hAnsi="VAG Rounded Std Light" w:cs="Arial"/>
                          <w:color w:val="FFFFFF" w:themeColor="background1"/>
                        </w:rPr>
                        <w:t xml:space="preserve">Maîtrisez les connaissances essentielles pour mieux exploiter </w:t>
                      </w:r>
                    </w:p>
                    <w:p w14:paraId="7D58D935" w14:textId="12C423FC" w:rsidR="009900B9" w:rsidRPr="008B4035" w:rsidRDefault="008B4035" w:rsidP="008B4035">
                      <w:pPr>
                        <w:jc w:val="right"/>
                        <w:rPr>
                          <w:rFonts w:ascii="VAG Rounded Std Light" w:hAnsi="VAG Rounded Std Light"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VAG Rounded Std Light" w:hAnsi="VAG Rounded Std Light" w:cs="Arial"/>
                          <w:color w:val="FFFFFF" w:themeColor="background1"/>
                        </w:rPr>
                        <w:t>l</w:t>
                      </w:r>
                      <w:r w:rsidRPr="008B4035">
                        <w:rPr>
                          <w:rFonts w:ascii="VAG Rounded Std Light" w:hAnsi="VAG Rounded Std Light" w:cs="Arial"/>
                          <w:color w:val="FFFFFF" w:themeColor="background1"/>
                        </w:rPr>
                        <w:t>es</w:t>
                      </w:r>
                      <w:proofErr w:type="gramEnd"/>
                      <w:r>
                        <w:rPr>
                          <w:rFonts w:ascii="VAG Rounded Std Light" w:hAnsi="VAG Rounded Std Light" w:cs="Arial"/>
                          <w:color w:val="FFFFFF" w:themeColor="background1"/>
                        </w:rPr>
                        <w:t xml:space="preserve"> </w:t>
                      </w:r>
                      <w:r w:rsidRPr="008B4035">
                        <w:rPr>
                          <w:rFonts w:ascii="VAG Rounded Std Light" w:hAnsi="VAG Rounded Std Light" w:cs="Arial"/>
                          <w:color w:val="FFFFFF" w:themeColor="background1"/>
                        </w:rPr>
                        <w:t>possibilités offertes par les aciers inoxydables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CA5A32" w14:textId="77777777" w:rsidR="00DC776D" w:rsidRDefault="00DC776D"/>
    <w:p w14:paraId="58F32474" w14:textId="77777777" w:rsidR="00DC776D" w:rsidRDefault="00DC776D"/>
    <w:p w14:paraId="02CA4C63" w14:textId="77777777" w:rsidR="00DC776D" w:rsidRDefault="00DC776D"/>
    <w:p w14:paraId="25E12811" w14:textId="77777777" w:rsidR="00DC776D" w:rsidRDefault="00DC776D"/>
    <w:p w14:paraId="49CACD33" w14:textId="77777777" w:rsidR="00DC776D" w:rsidRDefault="00DC776D"/>
    <w:p w14:paraId="042EF0C7" w14:textId="695FCC2E" w:rsidR="00DC776D" w:rsidRDefault="00DC776D"/>
    <w:tbl>
      <w:tblPr>
        <w:tblpPr w:leftFromText="141" w:rightFromText="141" w:vertAnchor="text" w:horzAnchor="margin" w:tblpXSpec="center" w:tblpY="255"/>
        <w:tblW w:w="10562" w:type="dxa"/>
        <w:tblLook w:val="01E0" w:firstRow="1" w:lastRow="1" w:firstColumn="1" w:lastColumn="1" w:noHBand="0" w:noVBand="0"/>
      </w:tblPr>
      <w:tblGrid>
        <w:gridCol w:w="5245"/>
        <w:gridCol w:w="5317"/>
      </w:tblGrid>
      <w:tr w:rsidR="006D01DF" w:rsidRPr="00652047" w14:paraId="6336AF44" w14:textId="77777777" w:rsidTr="006D01DF">
        <w:tc>
          <w:tcPr>
            <w:tcW w:w="5245" w:type="dxa"/>
          </w:tcPr>
          <w:p w14:paraId="355EAE94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Objectifs de la formation :</w:t>
            </w:r>
          </w:p>
          <w:p w14:paraId="0C5C4134" w14:textId="77777777" w:rsidR="006D01DF" w:rsidRDefault="006D01DF" w:rsidP="006D01DF">
            <w:pPr>
              <w:pStyle w:val="DfxFaxNum"/>
              <w:numPr>
                <w:ilvl w:val="0"/>
                <w:numId w:val="19"/>
              </w:numPr>
              <w:ind w:right="317"/>
              <w:jc w:val="both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Comprendre pourquoi un acier inoxydable peut rouiller.</w:t>
            </w:r>
          </w:p>
          <w:p w14:paraId="4A3E2EC6" w14:textId="77777777" w:rsidR="006D01DF" w:rsidRPr="00652047" w:rsidRDefault="006D01DF" w:rsidP="006D01DF">
            <w:pPr>
              <w:pStyle w:val="DfxFaxNum"/>
              <w:numPr>
                <w:ilvl w:val="0"/>
                <w:numId w:val="19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652047">
              <w:rPr>
                <w:rFonts w:ascii="VAG Rounded Std Light" w:hAnsi="VAG Rounded Std Light"/>
              </w:rPr>
              <w:t xml:space="preserve">Connaître les principales familles d'aciers inoxydables, </w:t>
            </w:r>
            <w:r>
              <w:rPr>
                <w:rFonts w:ascii="VAG Rounded Std Light" w:hAnsi="VAG Rounded Std Light"/>
              </w:rPr>
              <w:t xml:space="preserve">reconnaître </w:t>
            </w:r>
            <w:r w:rsidRPr="00652047">
              <w:rPr>
                <w:rFonts w:ascii="VAG Rounded Std Light" w:hAnsi="VAG Rounded Std Light"/>
              </w:rPr>
              <w:t>les principa</w:t>
            </w:r>
            <w:r>
              <w:rPr>
                <w:rFonts w:ascii="VAG Rounded Std Light" w:hAnsi="VAG Rounded Std Light"/>
              </w:rPr>
              <w:t>les corrosions</w:t>
            </w:r>
            <w:r w:rsidRPr="00652047">
              <w:rPr>
                <w:rFonts w:ascii="VAG Rounded Std Light" w:hAnsi="VAG Rounded Std Light"/>
              </w:rPr>
              <w:t xml:space="preserve">, </w:t>
            </w:r>
            <w:r>
              <w:rPr>
                <w:rFonts w:ascii="VAG Rounded Std Light" w:hAnsi="VAG Rounded Std Light"/>
              </w:rPr>
              <w:t xml:space="preserve">appréhender </w:t>
            </w:r>
            <w:r w:rsidRPr="00652047">
              <w:rPr>
                <w:rFonts w:ascii="VAG Rounded Std Light" w:hAnsi="VAG Rounded Std Light"/>
              </w:rPr>
              <w:t>les règles pratiques de conception et de fabrication influant sur leur comportement ;</w:t>
            </w:r>
          </w:p>
          <w:p w14:paraId="4E953553" w14:textId="77777777" w:rsidR="006D01DF" w:rsidRPr="00652047" w:rsidRDefault="006D01DF" w:rsidP="006D01DF">
            <w:pPr>
              <w:pStyle w:val="DfxFaxNum"/>
              <w:numPr>
                <w:ilvl w:val="0"/>
                <w:numId w:val="19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652047">
              <w:rPr>
                <w:rFonts w:ascii="VAG Rounded Std Light" w:hAnsi="VAG Rounded Std Light"/>
              </w:rPr>
              <w:t>Intégrer des éléments d'aide au dialogue entre fabricant et donneur d'ordres ;</w:t>
            </w:r>
          </w:p>
          <w:p w14:paraId="4D2B915C" w14:textId="77777777" w:rsidR="006D01DF" w:rsidRPr="00652047" w:rsidRDefault="006D01DF" w:rsidP="006D01DF">
            <w:pPr>
              <w:pStyle w:val="DfxFaxNum"/>
              <w:numPr>
                <w:ilvl w:val="0"/>
                <w:numId w:val="19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652047">
              <w:rPr>
                <w:rFonts w:ascii="VAG Rounded Std Light" w:hAnsi="VAG Rounded Std Light"/>
              </w:rPr>
              <w:t>Choisir une nuance en fonction de l’application.</w:t>
            </w:r>
          </w:p>
          <w:p w14:paraId="1B7458F5" w14:textId="77777777" w:rsidR="006D01DF" w:rsidRPr="00652047" w:rsidRDefault="006D01DF" w:rsidP="006D01DF">
            <w:pPr>
              <w:pStyle w:val="DfxFaxNum"/>
              <w:ind w:right="317"/>
              <w:jc w:val="both"/>
              <w:rPr>
                <w:rFonts w:ascii="VAG Rounded Std Light" w:hAnsi="VAG Rounded Std Light"/>
              </w:rPr>
            </w:pPr>
          </w:p>
        </w:tc>
        <w:tc>
          <w:tcPr>
            <w:tcW w:w="5317" w:type="dxa"/>
            <w:vMerge w:val="restart"/>
          </w:tcPr>
          <w:p w14:paraId="59855D02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14:paraId="6C4E03CB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1</w:t>
            </w: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  <w:vertAlign w:val="superscript"/>
              </w:rPr>
              <w:t>ère</w:t>
            </w: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 journée :</w:t>
            </w:r>
          </w:p>
          <w:p w14:paraId="07F47C6F" w14:textId="77777777" w:rsidR="006D01DF" w:rsidRPr="00652047" w:rsidRDefault="006D01DF" w:rsidP="006D01DF">
            <w:pPr>
              <w:numPr>
                <w:ilvl w:val="0"/>
                <w:numId w:val="20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652047">
              <w:rPr>
                <w:rFonts w:ascii="VAG Rounded Std Light" w:hAnsi="VAG Rounded Std Light"/>
                <w:sz w:val="20"/>
                <w:szCs w:val="20"/>
              </w:rPr>
              <w:t>Qu'est-ce qu'un acier inoxydable ?</w:t>
            </w:r>
            <w:r>
              <w:rPr>
                <w:rFonts w:ascii="VAG Rounded Std Light" w:hAnsi="VAG Rounded Std Light"/>
                <w:sz w:val="20"/>
                <w:szCs w:val="20"/>
              </w:rPr>
              <w:t xml:space="preserve"> Pourquoi l’inox « rouille » ?</w:t>
            </w:r>
          </w:p>
          <w:p w14:paraId="49566133" w14:textId="77777777" w:rsidR="006D01DF" w:rsidRPr="00652047" w:rsidRDefault="006D01DF" w:rsidP="006D01DF">
            <w:pPr>
              <w:numPr>
                <w:ilvl w:val="0"/>
                <w:numId w:val="20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>La s</w:t>
            </w:r>
            <w:r w:rsidRPr="00652047">
              <w:rPr>
                <w:rFonts w:ascii="VAG Rounded Std Light" w:hAnsi="VAG Rounded Std Light"/>
                <w:sz w:val="20"/>
                <w:szCs w:val="20"/>
              </w:rPr>
              <w:t>tructure des aciers inoxydables.</w:t>
            </w:r>
          </w:p>
          <w:p w14:paraId="11DBC82F" w14:textId="77777777" w:rsidR="006D01DF" w:rsidRPr="00652047" w:rsidRDefault="006D01DF" w:rsidP="006D01DF">
            <w:pPr>
              <w:numPr>
                <w:ilvl w:val="0"/>
                <w:numId w:val="20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652047">
              <w:rPr>
                <w:rFonts w:ascii="VAG Rounded Std Light" w:hAnsi="VAG Rounded Std Light"/>
                <w:sz w:val="20"/>
                <w:szCs w:val="20"/>
              </w:rPr>
              <w:t>Les différente</w:t>
            </w:r>
            <w:r>
              <w:rPr>
                <w:rFonts w:ascii="VAG Rounded Std Light" w:hAnsi="VAG Rounded Std Light"/>
                <w:sz w:val="20"/>
                <w:szCs w:val="20"/>
              </w:rPr>
              <w:t>s familles d'aciers inoxydables : austénitiques, ferritiques, martensitiques et austéno-ferritiques (Duplex)</w:t>
            </w:r>
          </w:p>
          <w:p w14:paraId="379B60B5" w14:textId="77777777" w:rsidR="006D01DF" w:rsidRPr="00652047" w:rsidRDefault="006D01DF" w:rsidP="006D01DF">
            <w:pPr>
              <w:numPr>
                <w:ilvl w:val="0"/>
                <w:numId w:val="20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>Les désignations normalisées.</w:t>
            </w:r>
          </w:p>
          <w:p w14:paraId="5ED9CAFB" w14:textId="77777777" w:rsidR="006D01DF" w:rsidRPr="00652047" w:rsidRDefault="006D01DF" w:rsidP="006D01DF">
            <w:pPr>
              <w:numPr>
                <w:ilvl w:val="0"/>
                <w:numId w:val="20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>Les c</w:t>
            </w:r>
            <w:r w:rsidRPr="00652047">
              <w:rPr>
                <w:rFonts w:ascii="VAG Rounded Std Light" w:hAnsi="VAG Rounded Std Light"/>
                <w:sz w:val="20"/>
                <w:szCs w:val="20"/>
              </w:rPr>
              <w:t>orrespondances entre normes.</w:t>
            </w:r>
          </w:p>
          <w:p w14:paraId="644CE71B" w14:textId="77777777" w:rsidR="006D01DF" w:rsidRPr="00652047" w:rsidRDefault="006D01DF" w:rsidP="006D01DF">
            <w:pPr>
              <w:numPr>
                <w:ilvl w:val="0"/>
                <w:numId w:val="20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652047">
              <w:rPr>
                <w:rFonts w:ascii="VAG Rounded Std Light" w:hAnsi="VAG Rounded Std Light"/>
                <w:sz w:val="20"/>
                <w:szCs w:val="20"/>
              </w:rPr>
              <w:t>Les traitements thermiques.</w:t>
            </w:r>
          </w:p>
          <w:p w14:paraId="754AF489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14:paraId="57942407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2</w:t>
            </w: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 journée :</w:t>
            </w:r>
          </w:p>
          <w:p w14:paraId="69370EE9" w14:textId="77777777" w:rsidR="006D01DF" w:rsidRPr="001235B6" w:rsidRDefault="006D01DF" w:rsidP="006D01DF">
            <w:pPr>
              <w:numPr>
                <w:ilvl w:val="0"/>
                <w:numId w:val="21"/>
              </w:numPr>
              <w:ind w:left="318" w:right="317" w:hanging="284"/>
              <w:rPr>
                <w:rFonts w:ascii="VAG Rounded Std Light" w:hAnsi="VAG Rounded Std Light"/>
                <w:sz w:val="20"/>
                <w:szCs w:val="20"/>
              </w:rPr>
            </w:pPr>
            <w:r w:rsidRPr="001235B6">
              <w:rPr>
                <w:rFonts w:ascii="VAG Rounded Std Light" w:hAnsi="VAG Rounded Std Light"/>
                <w:sz w:val="20"/>
                <w:szCs w:val="20"/>
              </w:rPr>
              <w:t xml:space="preserve">Les états de surfaces –  Les traitements de surface : Nettoyage et Passivation, L'entretien. Recommandations. </w:t>
            </w:r>
          </w:p>
          <w:p w14:paraId="0043EFD8" w14:textId="77777777" w:rsidR="006D01DF" w:rsidRDefault="006D01DF" w:rsidP="006D01DF">
            <w:pPr>
              <w:numPr>
                <w:ilvl w:val="0"/>
                <w:numId w:val="21"/>
              </w:numPr>
              <w:ind w:left="318" w:right="317" w:hanging="284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652047">
              <w:rPr>
                <w:rFonts w:ascii="VAG Rounded Std Light" w:hAnsi="VAG Rounded Std Light"/>
                <w:sz w:val="20"/>
                <w:szCs w:val="20"/>
              </w:rPr>
              <w:t>Les</w:t>
            </w:r>
            <w:r>
              <w:rPr>
                <w:rFonts w:ascii="VAG Rounded Std Light" w:hAnsi="VAG Rounded Std Light"/>
                <w:sz w:val="20"/>
                <w:szCs w:val="20"/>
              </w:rPr>
              <w:t xml:space="preserve"> modes de </w:t>
            </w:r>
            <w:r w:rsidRPr="00652047">
              <w:rPr>
                <w:rFonts w:ascii="VAG Rounded Std Light" w:hAnsi="VAG Rounded Std Light"/>
                <w:sz w:val="20"/>
                <w:szCs w:val="20"/>
              </w:rPr>
              <w:t>dégradation</w:t>
            </w:r>
            <w:r>
              <w:rPr>
                <w:rFonts w:ascii="VAG Rounded Std Light" w:hAnsi="VAG Rounded Std Light"/>
                <w:sz w:val="20"/>
                <w:szCs w:val="20"/>
              </w:rPr>
              <w:t>s</w:t>
            </w:r>
            <w:r w:rsidRPr="00652047">
              <w:rPr>
                <w:rFonts w:ascii="VAG Rounded Std Light" w:hAnsi="VAG Rounded Std Light"/>
                <w:sz w:val="20"/>
                <w:szCs w:val="20"/>
              </w:rPr>
              <w:t xml:space="preserve"> des aciers inoxydables</w:t>
            </w:r>
            <w:r>
              <w:rPr>
                <w:rFonts w:ascii="VAG Rounded Std Light" w:hAnsi="VAG Rounded Std Light"/>
                <w:sz w:val="20"/>
                <w:szCs w:val="20"/>
              </w:rPr>
              <w:t xml:space="preserve"> (rupture, corrosion, usure)</w:t>
            </w:r>
          </w:p>
          <w:p w14:paraId="4954D3DC" w14:textId="77777777" w:rsidR="006D01DF" w:rsidRPr="00652047" w:rsidRDefault="006D01DF" w:rsidP="006D01DF">
            <w:pPr>
              <w:numPr>
                <w:ilvl w:val="0"/>
                <w:numId w:val="21"/>
              </w:numPr>
              <w:ind w:left="318" w:right="317" w:hanging="284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>Les différentes corrosions</w:t>
            </w:r>
            <w:r w:rsidRPr="00652047">
              <w:rPr>
                <w:rFonts w:ascii="VAG Rounded Std Light" w:hAnsi="VAG Rounded Std Light"/>
                <w:sz w:val="20"/>
                <w:szCs w:val="20"/>
              </w:rPr>
              <w:t>.</w:t>
            </w:r>
          </w:p>
          <w:p w14:paraId="56508713" w14:textId="77777777" w:rsidR="006D01DF" w:rsidRPr="00652047" w:rsidRDefault="006D01DF" w:rsidP="006D01DF">
            <w:pPr>
              <w:numPr>
                <w:ilvl w:val="0"/>
                <w:numId w:val="21"/>
              </w:numPr>
              <w:ind w:left="318" w:right="317" w:hanging="284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652047">
              <w:rPr>
                <w:rFonts w:ascii="VAG Rounded Std Light" w:hAnsi="VAG Rounded Std Light"/>
                <w:sz w:val="20"/>
                <w:szCs w:val="20"/>
              </w:rPr>
              <w:t>Repères et signes distinctifs sur pièces.</w:t>
            </w:r>
          </w:p>
          <w:p w14:paraId="6A5AB832" w14:textId="77777777" w:rsidR="006D01DF" w:rsidRPr="00652047" w:rsidRDefault="006D01DF" w:rsidP="006D01DF">
            <w:pPr>
              <w:numPr>
                <w:ilvl w:val="0"/>
                <w:numId w:val="21"/>
              </w:numPr>
              <w:ind w:left="318" w:right="317" w:hanging="284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652047">
              <w:rPr>
                <w:rFonts w:ascii="VAG Rounded Std Light" w:hAnsi="VAG Rounded Std Light"/>
                <w:sz w:val="20"/>
                <w:szCs w:val="20"/>
              </w:rPr>
              <w:t>Règles pratiques de conception et fabrication.</w:t>
            </w:r>
          </w:p>
          <w:p w14:paraId="35593D44" w14:textId="77777777" w:rsidR="006D01DF" w:rsidRPr="00652047" w:rsidRDefault="006D01DF" w:rsidP="006D01DF">
            <w:pPr>
              <w:shd w:val="clear" w:color="auto" w:fill="FFFFFF"/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14:paraId="3B903125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3</w:t>
            </w: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 journée :</w:t>
            </w:r>
          </w:p>
          <w:p w14:paraId="25BA314F" w14:textId="77777777" w:rsidR="006D01DF" w:rsidRPr="00652047" w:rsidRDefault="006D01DF" w:rsidP="006D01DF">
            <w:pPr>
              <w:numPr>
                <w:ilvl w:val="0"/>
                <w:numId w:val="18"/>
              </w:numPr>
              <w:ind w:left="318" w:right="317" w:hanging="284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652047">
              <w:rPr>
                <w:rFonts w:ascii="VAG Rounded Std Light" w:hAnsi="VAG Rounded Std Light"/>
                <w:sz w:val="20"/>
                <w:szCs w:val="20"/>
              </w:rPr>
              <w:t>Le soudage des aciers inoxydables et les défauts de soudage.</w:t>
            </w:r>
          </w:p>
          <w:p w14:paraId="73026782" w14:textId="77777777" w:rsidR="006D01DF" w:rsidRDefault="006D01DF" w:rsidP="006D01DF">
            <w:pPr>
              <w:numPr>
                <w:ilvl w:val="0"/>
                <w:numId w:val="16"/>
              </w:numPr>
              <w:ind w:left="318" w:right="317" w:hanging="284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>Approche normative en soudage</w:t>
            </w:r>
          </w:p>
          <w:p w14:paraId="3E49CED4" w14:textId="77777777" w:rsidR="006D01DF" w:rsidRPr="00652047" w:rsidRDefault="006D01DF" w:rsidP="006D01DF">
            <w:pPr>
              <w:numPr>
                <w:ilvl w:val="0"/>
                <w:numId w:val="16"/>
              </w:numPr>
              <w:ind w:left="318" w:right="317" w:hanging="284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652047">
              <w:rPr>
                <w:rFonts w:ascii="VAG Rounded Std Light" w:hAnsi="VAG Rounded Std Light"/>
                <w:sz w:val="20"/>
                <w:szCs w:val="20"/>
              </w:rPr>
              <w:t>Méthodologie d'analyse de défaillances.</w:t>
            </w:r>
          </w:p>
          <w:p w14:paraId="3090645F" w14:textId="77777777" w:rsidR="006D01DF" w:rsidRPr="00652047" w:rsidRDefault="006D01DF" w:rsidP="006D01DF">
            <w:pPr>
              <w:numPr>
                <w:ilvl w:val="0"/>
                <w:numId w:val="16"/>
              </w:numPr>
              <w:ind w:left="318" w:right="317" w:hanging="284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652047">
              <w:rPr>
                <w:rFonts w:ascii="VAG Rounded Std Light" w:hAnsi="VAG Rounded Std Light"/>
                <w:sz w:val="20"/>
                <w:szCs w:val="20"/>
              </w:rPr>
              <w:t>Travaux pratiques sur pièces.</w:t>
            </w:r>
          </w:p>
          <w:p w14:paraId="2E6763AF" w14:textId="77777777" w:rsidR="006D01DF" w:rsidRPr="00652047" w:rsidRDefault="006D01DF" w:rsidP="006D01DF">
            <w:pPr>
              <w:numPr>
                <w:ilvl w:val="0"/>
                <w:numId w:val="16"/>
              </w:numPr>
              <w:ind w:left="318" w:right="317" w:hanging="284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652047">
              <w:rPr>
                <w:rFonts w:ascii="VAG Rounded Std Light" w:hAnsi="VAG Rounded Std Light"/>
                <w:sz w:val="20"/>
                <w:szCs w:val="20"/>
              </w:rPr>
              <w:t xml:space="preserve">Présentation de cas concrets en laboratoire. </w:t>
            </w:r>
          </w:p>
          <w:p w14:paraId="4F67FBE0" w14:textId="458D004D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6D01DF" w:rsidRPr="00652047" w14:paraId="190AA645" w14:textId="77777777" w:rsidTr="006D01DF">
        <w:tc>
          <w:tcPr>
            <w:tcW w:w="5245" w:type="dxa"/>
          </w:tcPr>
          <w:p w14:paraId="43EEBD50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Personnel concerné :</w:t>
            </w:r>
          </w:p>
          <w:p w14:paraId="38E17856" w14:textId="77777777" w:rsidR="006D01DF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652047">
              <w:rPr>
                <w:rFonts w:ascii="VAG Rounded Std Light" w:hAnsi="VAG Rounded Std Light" w:cs="Arial"/>
                <w:sz w:val="20"/>
                <w:szCs w:val="20"/>
              </w:rPr>
              <w:t xml:space="preserve">Personnels des bureaux d'études, des services contrôle, qualité, fabrication, maintenance, achats et utilisateurs. </w:t>
            </w:r>
          </w:p>
          <w:p w14:paraId="3CD23FA7" w14:textId="77777777" w:rsidR="006D01DF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14:paraId="68E0BD49" w14:textId="77777777" w:rsidR="006D01DF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proofErr w:type="spellStart"/>
            <w:r w:rsidRPr="00A80B53">
              <w:rPr>
                <w:rFonts w:ascii="VAG Rounded Std Light" w:hAnsi="VAG Rounded Std Light" w:cs="Arial"/>
                <w:b/>
                <w:sz w:val="20"/>
                <w:szCs w:val="20"/>
              </w:rPr>
              <w:t>Pré-requis</w:t>
            </w:r>
            <w:proofErr w:type="spellEnd"/>
            <w:r>
              <w:rPr>
                <w:rFonts w:ascii="VAG Rounded Std Light" w:hAnsi="VAG Rounded Std Light" w:cs="Arial"/>
                <w:sz w:val="20"/>
                <w:szCs w:val="20"/>
              </w:rPr>
              <w:t> : aucun</w:t>
            </w:r>
          </w:p>
          <w:p w14:paraId="10CA8EA3" w14:textId="77777777" w:rsidR="006D01DF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14:paraId="45CEB305" w14:textId="77777777" w:rsidR="006D01DF" w:rsidRDefault="006D01DF" w:rsidP="006D01DF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34308F">
              <w:rPr>
                <w:rFonts w:ascii="VAG Rounded Std Light" w:hAnsi="VAG Rounded Std Light"/>
                <w:b/>
                <w:sz w:val="20"/>
                <w:szCs w:val="20"/>
              </w:rPr>
              <w:t>Moyens d’’évaluation</w:t>
            </w:r>
            <w:r>
              <w:rPr>
                <w:rFonts w:ascii="VAG Rounded Std Light" w:hAnsi="VAG Rounded Std Light"/>
                <w:sz w:val="20"/>
                <w:szCs w:val="20"/>
              </w:rPr>
              <w:t> : Attestation de fin de formation</w:t>
            </w:r>
          </w:p>
          <w:p w14:paraId="66468789" w14:textId="77777777" w:rsidR="006D01DF" w:rsidRDefault="006D01DF" w:rsidP="006D01DF">
            <w:pPr>
              <w:rPr>
                <w:rFonts w:ascii="VAG Rounded Std Light" w:hAnsi="VAG Rounded Std Light"/>
                <w:sz w:val="20"/>
                <w:szCs w:val="20"/>
              </w:rPr>
            </w:pPr>
          </w:p>
          <w:p w14:paraId="25B69C50" w14:textId="77777777" w:rsidR="006D01DF" w:rsidRDefault="006D01DF" w:rsidP="006D01DF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Méthodes pédagogiques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>
              <w:rPr>
                <w:rFonts w:ascii="VAG Rounded Std Light" w:hAnsi="VAG Rounded Std Light"/>
                <w:sz w:val="20"/>
                <w:szCs w:val="20"/>
              </w:rPr>
              <w:t>M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éthode pédagogique alternant théorie et pratique au travers d’études de cas ou de travaux dirigés</w:t>
            </w:r>
          </w:p>
          <w:p w14:paraId="69976634" w14:textId="77777777" w:rsidR="006D01DF" w:rsidRPr="00846E0F" w:rsidRDefault="006D01DF" w:rsidP="006D01DF">
            <w:pPr>
              <w:rPr>
                <w:rFonts w:ascii="VAG Rounded Std Light" w:hAnsi="VAG Rounded Std Light"/>
                <w:sz w:val="20"/>
                <w:szCs w:val="20"/>
              </w:rPr>
            </w:pPr>
          </w:p>
          <w:p w14:paraId="7038BB1E" w14:textId="77777777" w:rsidR="006D01DF" w:rsidRDefault="006D01DF" w:rsidP="006D01DF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Profil du formateur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 w:rsidRPr="004545B2">
              <w:rPr>
                <w:rFonts w:ascii="VAG Rounded Std Light" w:hAnsi="VAG Rounded Std Light"/>
                <w:sz w:val="20"/>
                <w:szCs w:val="20"/>
              </w:rPr>
              <w:t>F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ormateur expert technique dans le domaine, intervenant dans des missions de conseil et d’assistances techniques en entreprise</w:t>
            </w:r>
          </w:p>
          <w:p w14:paraId="478430D1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17" w:type="dxa"/>
            <w:vMerge/>
          </w:tcPr>
          <w:p w14:paraId="3551AA9A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6D01DF" w:rsidRPr="00652047" w14:paraId="4A9CD8EF" w14:textId="77777777" w:rsidTr="006D01DF">
        <w:tc>
          <w:tcPr>
            <w:tcW w:w="5245" w:type="dxa"/>
          </w:tcPr>
          <w:p w14:paraId="4899741E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Durée :</w:t>
            </w:r>
            <w:r w:rsidRPr="00652047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 </w:t>
            </w:r>
            <w:r w:rsidRPr="00652047">
              <w:rPr>
                <w:rFonts w:ascii="VAG Rounded Std Light" w:hAnsi="VAG Rounded Std Light" w:cs="Arial"/>
                <w:sz w:val="20"/>
                <w:szCs w:val="20"/>
              </w:rPr>
              <w:t>3 journées soit 21 heures</w:t>
            </w:r>
          </w:p>
          <w:p w14:paraId="42086E94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17" w:type="dxa"/>
            <w:vMerge/>
          </w:tcPr>
          <w:p w14:paraId="5886E8C6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6D01DF" w:rsidRPr="00652047" w14:paraId="092E2DDA" w14:textId="77777777" w:rsidTr="006D01DF">
        <w:trPr>
          <w:trHeight w:val="835"/>
        </w:trPr>
        <w:tc>
          <w:tcPr>
            <w:tcW w:w="5245" w:type="dxa"/>
          </w:tcPr>
          <w:p w14:paraId="7E3B1CF7" w14:textId="77777777" w:rsidR="006D01DF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Session</w:t>
            </w:r>
            <w:r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s</w:t>
            </w: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 201</w:t>
            </w:r>
            <w:r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8</w:t>
            </w: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 :</w:t>
            </w:r>
          </w:p>
          <w:p w14:paraId="3CD32F42" w14:textId="77777777" w:rsidR="006D01DF" w:rsidRPr="004717D1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4717D1">
              <w:rPr>
                <w:rFonts w:ascii="VAG Rounded Std Light" w:hAnsi="VAG Rounded Std Light" w:cs="Arial"/>
                <w:sz w:val="20"/>
                <w:szCs w:val="20"/>
              </w:rPr>
              <w:t xml:space="preserve">Orléans, du 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05 juin </w:t>
            </w:r>
            <w:r w:rsidRPr="004717D1">
              <w:rPr>
                <w:rFonts w:ascii="VAG Rounded Std Light" w:hAnsi="VAG Rounded Std Light" w:cs="Arial"/>
                <w:sz w:val="20"/>
                <w:szCs w:val="20"/>
              </w:rPr>
              <w:t xml:space="preserve">au 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>07 juin</w:t>
            </w:r>
          </w:p>
          <w:p w14:paraId="0CC8D6D0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652047">
              <w:rPr>
                <w:rFonts w:ascii="VAG Rounded Std Light" w:hAnsi="VAG Rounded Std Light" w:cs="Arial"/>
                <w:sz w:val="20"/>
                <w:szCs w:val="20"/>
              </w:rPr>
              <w:t>Orléans, du 1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>3</w:t>
            </w:r>
            <w:r w:rsidRPr="00652047">
              <w:rPr>
                <w:rFonts w:ascii="VAG Rounded Std Light" w:hAnsi="VAG Rounded Std Light" w:cs="Arial"/>
                <w:sz w:val="20"/>
                <w:szCs w:val="20"/>
              </w:rPr>
              <w:t xml:space="preserve"> au 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>15</w:t>
            </w:r>
            <w:r w:rsidRPr="00652047">
              <w:rPr>
                <w:rFonts w:ascii="VAG Rounded Std Light" w:hAnsi="VAG Rounded Std Light" w:cs="Arial"/>
                <w:sz w:val="20"/>
                <w:szCs w:val="20"/>
              </w:rPr>
              <w:t xml:space="preserve"> novembre </w:t>
            </w:r>
          </w:p>
          <w:p w14:paraId="0FE5A941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14:paraId="789AE539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317" w:type="dxa"/>
            <w:vMerge/>
          </w:tcPr>
          <w:p w14:paraId="6958A7E7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6D01DF" w:rsidRPr="00652047" w14:paraId="5C5B2433" w14:textId="77777777" w:rsidTr="006D01DF">
        <w:trPr>
          <w:trHeight w:val="545"/>
        </w:trPr>
        <w:tc>
          <w:tcPr>
            <w:tcW w:w="5245" w:type="dxa"/>
          </w:tcPr>
          <w:p w14:paraId="6D373FB1" w14:textId="15C94AC8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652047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Prix H.T. par personne</w:t>
            </w:r>
            <w:r w:rsidRPr="00652047">
              <w:rPr>
                <w:rFonts w:ascii="VAG Rounded Std Light" w:hAnsi="VAG Rounded Std Light" w:cs="Arial"/>
                <w:sz w:val="20"/>
                <w:szCs w:val="20"/>
              </w:rPr>
              <w:t xml:space="preserve"> : 1 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>350</w:t>
            </w:r>
            <w:r w:rsidRPr="00652047">
              <w:rPr>
                <w:rFonts w:ascii="VAG Rounded Std Light" w:hAnsi="VAG Rounded Std Light" w:cs="Arial"/>
                <w:sz w:val="20"/>
                <w:szCs w:val="20"/>
              </w:rPr>
              <w:t xml:space="preserve"> € </w:t>
            </w:r>
          </w:p>
        </w:tc>
        <w:tc>
          <w:tcPr>
            <w:tcW w:w="5317" w:type="dxa"/>
            <w:vMerge/>
          </w:tcPr>
          <w:p w14:paraId="7B9348C2" w14:textId="77777777" w:rsidR="006D01DF" w:rsidRPr="00652047" w:rsidRDefault="006D01DF" w:rsidP="006D01DF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</w:tbl>
    <w:p w14:paraId="543D2BEB" w14:textId="2982A013" w:rsidR="00DC776D" w:rsidRDefault="00DC776D"/>
    <w:p w14:paraId="46975B54" w14:textId="0723B1F0" w:rsidR="00DC776D" w:rsidRDefault="006D01D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58939" wp14:editId="3A2EE5D8">
                <wp:simplePos x="0" y="0"/>
                <wp:positionH relativeFrom="column">
                  <wp:posOffset>2889885</wp:posOffset>
                </wp:positionH>
                <wp:positionV relativeFrom="page">
                  <wp:posOffset>9515475</wp:posOffset>
                </wp:positionV>
                <wp:extent cx="3348990" cy="390525"/>
                <wp:effectExtent l="0" t="0" r="0" b="952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73F03" w14:textId="77777777" w:rsidR="00391CCA" w:rsidRDefault="00391CCA" w:rsidP="000F6191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Yolande BOUJU – 02 38 69 79 51</w:t>
                            </w:r>
                          </w:p>
                          <w:p w14:paraId="13F93301" w14:textId="77777777" w:rsidR="00391CCA" w:rsidRPr="000F6191" w:rsidRDefault="0082317B" w:rsidP="000F6191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391CCA" w:rsidRPr="000F6191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F58939" id="Zone de texte 6" o:spid="_x0000_s1029" type="#_x0000_t202" style="position:absolute;margin-left:227.55pt;margin-top:749.25pt;width:263.7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" filled="f" stroked="f">
                <v:textbox>
                  <w:txbxContent>
                    <w:p w14:paraId="5FB73F03" w14:textId="77777777" w:rsidR="00391CCA" w:rsidRDefault="00391CCA" w:rsidP="000F6191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Yolande BOUJU – 02 38 69 79 51</w:t>
                      </w:r>
                    </w:p>
                    <w:p w14:paraId="13F93301" w14:textId="77777777" w:rsidR="00391CCA" w:rsidRPr="000F6191" w:rsidRDefault="006D01DF" w:rsidP="000F6191">
                      <w:pPr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9" w:history="1">
                        <w:r w:rsidR="00391CCA" w:rsidRPr="000F6191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8C64EB" wp14:editId="1642BC21">
                <wp:simplePos x="0" y="0"/>
                <wp:positionH relativeFrom="column">
                  <wp:posOffset>-466090</wp:posOffset>
                </wp:positionH>
                <wp:positionV relativeFrom="page">
                  <wp:posOffset>9382125</wp:posOffset>
                </wp:positionV>
                <wp:extent cx="3378200" cy="62865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49FAA" w14:textId="77777777" w:rsidR="00A80B53" w:rsidRDefault="00A80B53" w:rsidP="00E82DEA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</w:p>
                          <w:p w14:paraId="3F7A20D2" w14:textId="366F92AE" w:rsidR="00E82DEA" w:rsidRPr="00E82DEA" w:rsidRDefault="00A80B53" w:rsidP="00E82DEA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Karine.Chastang</w:t>
                            </w:r>
                            <w:proofErr w:type="spellEnd"/>
                            <w:r w:rsidR="00E82DEA" w:rsidRPr="00E82DEA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 xml:space="preserve"> – 02 38 69 79 5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058FB023" w14:textId="7A56FC26" w:rsidR="00391CCA" w:rsidRPr="000F6191" w:rsidRDefault="00732D97" w:rsidP="00E82DEA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k</w:t>
                            </w:r>
                            <w:r w:rsidR="00A80B53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arine.chastang</w:t>
                            </w:r>
                            <w:r w:rsidR="00E82DEA" w:rsidRPr="00E82DEA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@cetim-certec.com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8C64EB" id="Zone de texte 5" o:spid="_x0000_s1030" type="#_x0000_t202" style="position:absolute;margin-left:-36.7pt;margin-top:738.75pt;width:26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" filled="f" stroked="f">
                <v:textbox>
                  <w:txbxContent>
                    <w:p w14:paraId="7BF49FAA" w14:textId="77777777" w:rsidR="00A80B53" w:rsidRDefault="00A80B53" w:rsidP="00E82DEA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</w:p>
                    <w:p w14:paraId="3F7A20D2" w14:textId="366F92AE" w:rsidR="00E82DEA" w:rsidRPr="00E82DEA" w:rsidRDefault="00A80B53" w:rsidP="00E82DEA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Karine.Chastang</w:t>
                      </w:r>
                      <w:proofErr w:type="spellEnd"/>
                      <w:r w:rsidR="00E82DEA" w:rsidRPr="00E82DEA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 xml:space="preserve"> – 02 38 69 79 5</w:t>
                      </w: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8</w:t>
                      </w:r>
                    </w:p>
                    <w:p w14:paraId="058FB023" w14:textId="7A56FC26" w:rsidR="00391CCA" w:rsidRPr="000F6191" w:rsidRDefault="00732D97" w:rsidP="00E82DEA">
                      <w:pPr>
                        <w:jc w:val="center"/>
                        <w:rPr>
                          <w:rFonts w:ascii="VAG Rounded Std Light" w:hAnsi="VAG Rounded Std Light"/>
                          <w:color w:val="FFFFFF" w:themeColor="background1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k</w:t>
                      </w:r>
                      <w:r w:rsidR="00A80B53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arine.chastang</w:t>
                      </w:r>
                      <w:r w:rsidR="00E82DEA" w:rsidRPr="00E82DEA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@cetim-certec.com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DC776D" w:rsidSect="004B7E8D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B4133" w14:textId="77777777" w:rsidR="0082317B" w:rsidRDefault="0082317B" w:rsidP="000F6191">
      <w:r>
        <w:separator/>
      </w:r>
    </w:p>
  </w:endnote>
  <w:endnote w:type="continuationSeparator" w:id="0">
    <w:p w14:paraId="1247B4F6" w14:textId="77777777" w:rsidR="0082317B" w:rsidRDefault="0082317B" w:rsidP="000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AG Rounded Std Thin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7E09B" w14:textId="77777777" w:rsidR="0082317B" w:rsidRDefault="0082317B" w:rsidP="000F6191">
      <w:r>
        <w:separator/>
      </w:r>
    </w:p>
  </w:footnote>
  <w:footnote w:type="continuationSeparator" w:id="0">
    <w:p w14:paraId="5252BA49" w14:textId="77777777" w:rsidR="0082317B" w:rsidRDefault="0082317B" w:rsidP="000F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86732" w14:textId="61D42EC3" w:rsidR="00391CCA" w:rsidRDefault="00CB1465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E975E7" wp14:editId="4142A0BB">
          <wp:simplePos x="0" y="0"/>
          <wp:positionH relativeFrom="page">
            <wp:align>right</wp:align>
          </wp:positionH>
          <wp:positionV relativeFrom="paragraph">
            <wp:posOffset>-401955</wp:posOffset>
          </wp:positionV>
          <wp:extent cx="7559997" cy="10690952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rou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0690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AA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">
    <w:nsid w:val="137356C9"/>
    <w:multiLevelType w:val="hybridMultilevel"/>
    <w:tmpl w:val="5E787DD0"/>
    <w:lvl w:ilvl="0" w:tplc="A438963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E0CAB"/>
    <w:multiLevelType w:val="hybridMultilevel"/>
    <w:tmpl w:val="78664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04BEE"/>
    <w:multiLevelType w:val="singleLevel"/>
    <w:tmpl w:val="9E74544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4">
    <w:nsid w:val="1BAE0F07"/>
    <w:multiLevelType w:val="singleLevel"/>
    <w:tmpl w:val="FC2E27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33B733C2"/>
    <w:multiLevelType w:val="hybridMultilevel"/>
    <w:tmpl w:val="C72C66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4A2901"/>
    <w:multiLevelType w:val="hybridMultilevel"/>
    <w:tmpl w:val="69568B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01D25"/>
    <w:multiLevelType w:val="singleLevel"/>
    <w:tmpl w:val="9808DB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74920E2"/>
    <w:multiLevelType w:val="singleLevel"/>
    <w:tmpl w:val="E20C7C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42BC67CB"/>
    <w:multiLevelType w:val="hybridMultilevel"/>
    <w:tmpl w:val="60309244"/>
    <w:lvl w:ilvl="0" w:tplc="A69668A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6274A"/>
    <w:multiLevelType w:val="singleLevel"/>
    <w:tmpl w:val="18140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8E54590"/>
    <w:multiLevelType w:val="hybridMultilevel"/>
    <w:tmpl w:val="DF02D84C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91644"/>
    <w:multiLevelType w:val="singleLevel"/>
    <w:tmpl w:val="C04CCC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5C32353D"/>
    <w:multiLevelType w:val="singleLevel"/>
    <w:tmpl w:val="9E7454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5CCC5A43"/>
    <w:multiLevelType w:val="singleLevel"/>
    <w:tmpl w:val="A7B2EC3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67836439"/>
    <w:multiLevelType w:val="hybridMultilevel"/>
    <w:tmpl w:val="3D86BF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2F14C0"/>
    <w:multiLevelType w:val="hybridMultilevel"/>
    <w:tmpl w:val="301E5C64"/>
    <w:lvl w:ilvl="0" w:tplc="352A08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25B87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18">
    <w:nsid w:val="74FB05AD"/>
    <w:multiLevelType w:val="hybridMultilevel"/>
    <w:tmpl w:val="F7C616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0B3470"/>
    <w:multiLevelType w:val="singleLevel"/>
    <w:tmpl w:val="C48A9D7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78F1177F"/>
    <w:multiLevelType w:val="hybridMultilevel"/>
    <w:tmpl w:val="45B0F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9"/>
  </w:num>
  <w:num w:numId="8">
    <w:abstractNumId w:val="16"/>
  </w:num>
  <w:num w:numId="9">
    <w:abstractNumId w:val="1"/>
  </w:num>
  <w:num w:numId="10">
    <w:abstractNumId w:val="18"/>
  </w:num>
  <w:num w:numId="11">
    <w:abstractNumId w:val="5"/>
  </w:num>
  <w:num w:numId="12">
    <w:abstractNumId w:val="20"/>
  </w:num>
  <w:num w:numId="13">
    <w:abstractNumId w:val="11"/>
  </w:num>
  <w:num w:numId="14">
    <w:abstractNumId w:val="19"/>
  </w:num>
  <w:num w:numId="15">
    <w:abstractNumId w:val="14"/>
  </w:num>
  <w:num w:numId="16">
    <w:abstractNumId w:val="0"/>
  </w:num>
  <w:num w:numId="17">
    <w:abstractNumId w:val="8"/>
  </w:num>
  <w:num w:numId="18">
    <w:abstractNumId w:val="17"/>
  </w:num>
  <w:num w:numId="19">
    <w:abstractNumId w:val="15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1"/>
    <w:rsid w:val="000150BC"/>
    <w:rsid w:val="000315F0"/>
    <w:rsid w:val="0006670F"/>
    <w:rsid w:val="00073B62"/>
    <w:rsid w:val="00093932"/>
    <w:rsid w:val="000C45AE"/>
    <w:rsid w:val="000F6191"/>
    <w:rsid w:val="00113733"/>
    <w:rsid w:val="001235B6"/>
    <w:rsid w:val="00196923"/>
    <w:rsid w:val="00252FEF"/>
    <w:rsid w:val="002C0B44"/>
    <w:rsid w:val="00391CCA"/>
    <w:rsid w:val="003D4F60"/>
    <w:rsid w:val="003F3AB5"/>
    <w:rsid w:val="00405035"/>
    <w:rsid w:val="004100DE"/>
    <w:rsid w:val="004717D1"/>
    <w:rsid w:val="004B7E8D"/>
    <w:rsid w:val="005227C4"/>
    <w:rsid w:val="00555AAE"/>
    <w:rsid w:val="005F6B3E"/>
    <w:rsid w:val="00601CE0"/>
    <w:rsid w:val="00652047"/>
    <w:rsid w:val="006D01DF"/>
    <w:rsid w:val="00732D97"/>
    <w:rsid w:val="00744D38"/>
    <w:rsid w:val="00781816"/>
    <w:rsid w:val="00785BA7"/>
    <w:rsid w:val="0079100E"/>
    <w:rsid w:val="007B1D85"/>
    <w:rsid w:val="007C2290"/>
    <w:rsid w:val="007D0786"/>
    <w:rsid w:val="008002A2"/>
    <w:rsid w:val="0082317B"/>
    <w:rsid w:val="008672FC"/>
    <w:rsid w:val="00870BB6"/>
    <w:rsid w:val="008B4035"/>
    <w:rsid w:val="00962779"/>
    <w:rsid w:val="009668F7"/>
    <w:rsid w:val="009900B9"/>
    <w:rsid w:val="00A27DBE"/>
    <w:rsid w:val="00A80B53"/>
    <w:rsid w:val="00A87566"/>
    <w:rsid w:val="00AB1F6D"/>
    <w:rsid w:val="00AB414C"/>
    <w:rsid w:val="00AE286E"/>
    <w:rsid w:val="00BB58FE"/>
    <w:rsid w:val="00C01D4C"/>
    <w:rsid w:val="00C54B8D"/>
    <w:rsid w:val="00C819A5"/>
    <w:rsid w:val="00CB1458"/>
    <w:rsid w:val="00CB1465"/>
    <w:rsid w:val="00CF428A"/>
    <w:rsid w:val="00D32ECE"/>
    <w:rsid w:val="00DC776D"/>
    <w:rsid w:val="00E1013B"/>
    <w:rsid w:val="00E82DEA"/>
    <w:rsid w:val="00E839D6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53C3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61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6191"/>
  </w:style>
  <w:style w:type="paragraph" w:styleId="Pieddepage">
    <w:name w:val="footer"/>
    <w:basedOn w:val="Normal"/>
    <w:link w:val="PieddepageCar"/>
    <w:uiPriority w:val="99"/>
    <w:unhideWhenUsed/>
    <w:rsid w:val="000F6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6191"/>
  </w:style>
  <w:style w:type="paragraph" w:styleId="Textedebulles">
    <w:name w:val="Balloon Text"/>
    <w:basedOn w:val="Normal"/>
    <w:link w:val="TextedebullesCar"/>
    <w:uiPriority w:val="99"/>
    <w:semiHidden/>
    <w:unhideWhenUsed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rsid w:val="000F6191"/>
    <w:rPr>
      <w:sz w:val="20"/>
      <w:szCs w:val="20"/>
    </w:rPr>
  </w:style>
  <w:style w:type="character" w:styleId="Lienhypertexte">
    <w:name w:val="Hyperlink"/>
    <w:basedOn w:val="Policepardfaut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6191"/>
    <w:rPr>
      <w:color w:val="800080" w:themeColor="followedHyperlink"/>
      <w:u w:val="single"/>
    </w:rPr>
  </w:style>
  <w:style w:type="paragraph" w:customStyle="1" w:styleId="titre">
    <w:name w:val="titre"/>
    <w:basedOn w:val="Normal"/>
    <w:link w:val="titreCar"/>
    <w:qFormat/>
    <w:rsid w:val="00C01D4C"/>
    <w:pPr>
      <w:jc w:val="right"/>
    </w:pPr>
    <w:rPr>
      <w:rFonts w:ascii="VAG Rounded Std Thin" w:hAnsi="VAG Rounded Std Thin"/>
      <w:color w:val="FFFFFF" w:themeColor="background1"/>
      <w:sz w:val="32"/>
      <w:szCs w:val="32"/>
    </w:rPr>
  </w:style>
  <w:style w:type="paragraph" w:customStyle="1" w:styleId="soustitre">
    <w:name w:val="sous titre"/>
    <w:basedOn w:val="Normal"/>
    <w:link w:val="soustitreCar"/>
    <w:qFormat/>
    <w:rsid w:val="00C01D4C"/>
    <w:pPr>
      <w:jc w:val="right"/>
    </w:pPr>
    <w:rPr>
      <w:rFonts w:ascii="VAG Rounded Std Light" w:hAnsi="VAG Rounded Std Light" w:cs="Arial"/>
      <w:color w:val="FFFFFF" w:themeColor="background1"/>
    </w:rPr>
  </w:style>
  <w:style w:type="character" w:customStyle="1" w:styleId="titreCar">
    <w:name w:val="titre Car"/>
    <w:basedOn w:val="Policepardfaut"/>
    <w:link w:val="titre"/>
    <w:rsid w:val="00C01D4C"/>
    <w:rPr>
      <w:rFonts w:ascii="VAG Rounded Std Thin" w:eastAsia="Times New Roman" w:hAnsi="VAG Rounded Std Thin" w:cs="Times New Roman"/>
      <w:color w:val="FFFFFF" w:themeColor="background1"/>
      <w:sz w:val="32"/>
      <w:szCs w:val="32"/>
    </w:rPr>
  </w:style>
  <w:style w:type="paragraph" w:customStyle="1" w:styleId="refformation">
    <w:name w:val="ref formation"/>
    <w:basedOn w:val="Normal"/>
    <w:link w:val="refformationCar"/>
    <w:qFormat/>
    <w:rsid w:val="00C01D4C"/>
    <w:pPr>
      <w:jc w:val="right"/>
    </w:pPr>
    <w:rPr>
      <w:rFonts w:ascii="VAG Rounded Std Thin" w:hAnsi="VAG Rounded Std Thin"/>
      <w:color w:val="FFFFFF" w:themeColor="background1"/>
      <w:sz w:val="32"/>
      <w:szCs w:val="32"/>
    </w:rPr>
  </w:style>
  <w:style w:type="character" w:customStyle="1" w:styleId="soustitreCar">
    <w:name w:val="sous titre Car"/>
    <w:basedOn w:val="Policepardfaut"/>
    <w:link w:val="soustitre"/>
    <w:rsid w:val="00C01D4C"/>
    <w:rPr>
      <w:rFonts w:ascii="VAG Rounded Std Light" w:eastAsia="Times New Roman" w:hAnsi="VAG Rounded Std Light" w:cs="Arial"/>
      <w:color w:val="FFFFFF" w:themeColor="background1"/>
    </w:rPr>
  </w:style>
  <w:style w:type="paragraph" w:customStyle="1" w:styleId="libelleformation">
    <w:name w:val="libelle formation"/>
    <w:basedOn w:val="Normal"/>
    <w:link w:val="libelleformationCar"/>
    <w:qFormat/>
    <w:rsid w:val="00C01D4C"/>
    <w:pPr>
      <w:jc w:val="right"/>
    </w:pPr>
    <w:rPr>
      <w:rFonts w:ascii="VAG Rounded Std Light" w:hAnsi="VAG Rounded Std Light" w:cs="Arial"/>
      <w:color w:val="464749"/>
    </w:rPr>
  </w:style>
  <w:style w:type="character" w:customStyle="1" w:styleId="refformationCar">
    <w:name w:val="ref formation Car"/>
    <w:basedOn w:val="Policepardfaut"/>
    <w:link w:val="refformation"/>
    <w:rsid w:val="00C01D4C"/>
    <w:rPr>
      <w:rFonts w:ascii="VAG Rounded Std Thin" w:eastAsia="Times New Roman" w:hAnsi="VAG Rounded Std Thin" w:cs="Times New Roman"/>
      <w:color w:val="FFFFFF" w:themeColor="background1"/>
      <w:sz w:val="32"/>
      <w:szCs w:val="32"/>
    </w:rPr>
  </w:style>
  <w:style w:type="paragraph" w:customStyle="1" w:styleId="contacts">
    <w:name w:val="contacts"/>
    <w:basedOn w:val="Normal"/>
    <w:link w:val="contactsCar"/>
    <w:qFormat/>
    <w:rsid w:val="00C01D4C"/>
    <w:pPr>
      <w:jc w:val="center"/>
    </w:pPr>
    <w:rPr>
      <w:rFonts w:ascii="VAG Rounded Std Light" w:hAnsi="VAG Rounded Std Light" w:cs="Arial"/>
      <w:color w:val="464749"/>
      <w:sz w:val="20"/>
      <w:szCs w:val="20"/>
    </w:rPr>
  </w:style>
  <w:style w:type="character" w:customStyle="1" w:styleId="libelleformationCar">
    <w:name w:val="libelle formation Car"/>
    <w:basedOn w:val="Policepardfaut"/>
    <w:link w:val="libelleformation"/>
    <w:rsid w:val="00C01D4C"/>
    <w:rPr>
      <w:rFonts w:ascii="VAG Rounded Std Light" w:eastAsia="Times New Roman" w:hAnsi="VAG Rounded Std Light" w:cs="Arial"/>
      <w:color w:val="464749"/>
    </w:rPr>
  </w:style>
  <w:style w:type="character" w:customStyle="1" w:styleId="contactsCar">
    <w:name w:val="contacts Car"/>
    <w:basedOn w:val="Policepardfaut"/>
    <w:link w:val="contacts"/>
    <w:rsid w:val="00C01D4C"/>
    <w:rPr>
      <w:rFonts w:ascii="VAG Rounded Std Light" w:eastAsia="Times New Roman" w:hAnsi="VAG Rounded Std Light" w:cs="Arial"/>
      <w:color w:val="464749"/>
      <w:sz w:val="20"/>
      <w:szCs w:val="20"/>
    </w:rPr>
  </w:style>
  <w:style w:type="paragraph" w:styleId="Corpsdetexte2">
    <w:name w:val="Body Text 2"/>
    <w:basedOn w:val="Normal"/>
    <w:link w:val="Corpsdetexte2Car"/>
    <w:rsid w:val="00DC776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DC776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61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6191"/>
  </w:style>
  <w:style w:type="paragraph" w:styleId="Pieddepage">
    <w:name w:val="footer"/>
    <w:basedOn w:val="Normal"/>
    <w:link w:val="PieddepageCar"/>
    <w:uiPriority w:val="99"/>
    <w:unhideWhenUsed/>
    <w:rsid w:val="000F6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6191"/>
  </w:style>
  <w:style w:type="paragraph" w:styleId="Textedebulles">
    <w:name w:val="Balloon Text"/>
    <w:basedOn w:val="Normal"/>
    <w:link w:val="TextedebullesCar"/>
    <w:uiPriority w:val="99"/>
    <w:semiHidden/>
    <w:unhideWhenUsed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rsid w:val="000F6191"/>
    <w:rPr>
      <w:sz w:val="20"/>
      <w:szCs w:val="20"/>
    </w:rPr>
  </w:style>
  <w:style w:type="character" w:styleId="Lienhypertexte">
    <w:name w:val="Hyperlink"/>
    <w:basedOn w:val="Policepardfaut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F6191"/>
    <w:rPr>
      <w:color w:val="800080" w:themeColor="followedHyperlink"/>
      <w:u w:val="single"/>
    </w:rPr>
  </w:style>
  <w:style w:type="paragraph" w:customStyle="1" w:styleId="titre">
    <w:name w:val="titre"/>
    <w:basedOn w:val="Normal"/>
    <w:link w:val="titreCar"/>
    <w:qFormat/>
    <w:rsid w:val="00C01D4C"/>
    <w:pPr>
      <w:jc w:val="right"/>
    </w:pPr>
    <w:rPr>
      <w:rFonts w:ascii="VAG Rounded Std Thin" w:hAnsi="VAG Rounded Std Thin"/>
      <w:color w:val="FFFFFF" w:themeColor="background1"/>
      <w:sz w:val="32"/>
      <w:szCs w:val="32"/>
    </w:rPr>
  </w:style>
  <w:style w:type="paragraph" w:customStyle="1" w:styleId="soustitre">
    <w:name w:val="sous titre"/>
    <w:basedOn w:val="Normal"/>
    <w:link w:val="soustitreCar"/>
    <w:qFormat/>
    <w:rsid w:val="00C01D4C"/>
    <w:pPr>
      <w:jc w:val="right"/>
    </w:pPr>
    <w:rPr>
      <w:rFonts w:ascii="VAG Rounded Std Light" w:hAnsi="VAG Rounded Std Light" w:cs="Arial"/>
      <w:color w:val="FFFFFF" w:themeColor="background1"/>
    </w:rPr>
  </w:style>
  <w:style w:type="character" w:customStyle="1" w:styleId="titreCar">
    <w:name w:val="titre Car"/>
    <w:basedOn w:val="Policepardfaut"/>
    <w:link w:val="titre"/>
    <w:rsid w:val="00C01D4C"/>
    <w:rPr>
      <w:rFonts w:ascii="VAG Rounded Std Thin" w:eastAsia="Times New Roman" w:hAnsi="VAG Rounded Std Thin" w:cs="Times New Roman"/>
      <w:color w:val="FFFFFF" w:themeColor="background1"/>
      <w:sz w:val="32"/>
      <w:szCs w:val="32"/>
    </w:rPr>
  </w:style>
  <w:style w:type="paragraph" w:customStyle="1" w:styleId="refformation">
    <w:name w:val="ref formation"/>
    <w:basedOn w:val="Normal"/>
    <w:link w:val="refformationCar"/>
    <w:qFormat/>
    <w:rsid w:val="00C01D4C"/>
    <w:pPr>
      <w:jc w:val="right"/>
    </w:pPr>
    <w:rPr>
      <w:rFonts w:ascii="VAG Rounded Std Thin" w:hAnsi="VAG Rounded Std Thin"/>
      <w:color w:val="FFFFFF" w:themeColor="background1"/>
      <w:sz w:val="32"/>
      <w:szCs w:val="32"/>
    </w:rPr>
  </w:style>
  <w:style w:type="character" w:customStyle="1" w:styleId="soustitreCar">
    <w:name w:val="sous titre Car"/>
    <w:basedOn w:val="Policepardfaut"/>
    <w:link w:val="soustitre"/>
    <w:rsid w:val="00C01D4C"/>
    <w:rPr>
      <w:rFonts w:ascii="VAG Rounded Std Light" w:eastAsia="Times New Roman" w:hAnsi="VAG Rounded Std Light" w:cs="Arial"/>
      <w:color w:val="FFFFFF" w:themeColor="background1"/>
    </w:rPr>
  </w:style>
  <w:style w:type="paragraph" w:customStyle="1" w:styleId="libelleformation">
    <w:name w:val="libelle formation"/>
    <w:basedOn w:val="Normal"/>
    <w:link w:val="libelleformationCar"/>
    <w:qFormat/>
    <w:rsid w:val="00C01D4C"/>
    <w:pPr>
      <w:jc w:val="right"/>
    </w:pPr>
    <w:rPr>
      <w:rFonts w:ascii="VAG Rounded Std Light" w:hAnsi="VAG Rounded Std Light" w:cs="Arial"/>
      <w:color w:val="464749"/>
    </w:rPr>
  </w:style>
  <w:style w:type="character" w:customStyle="1" w:styleId="refformationCar">
    <w:name w:val="ref formation Car"/>
    <w:basedOn w:val="Policepardfaut"/>
    <w:link w:val="refformation"/>
    <w:rsid w:val="00C01D4C"/>
    <w:rPr>
      <w:rFonts w:ascii="VAG Rounded Std Thin" w:eastAsia="Times New Roman" w:hAnsi="VAG Rounded Std Thin" w:cs="Times New Roman"/>
      <w:color w:val="FFFFFF" w:themeColor="background1"/>
      <w:sz w:val="32"/>
      <w:szCs w:val="32"/>
    </w:rPr>
  </w:style>
  <w:style w:type="paragraph" w:customStyle="1" w:styleId="contacts">
    <w:name w:val="contacts"/>
    <w:basedOn w:val="Normal"/>
    <w:link w:val="contactsCar"/>
    <w:qFormat/>
    <w:rsid w:val="00C01D4C"/>
    <w:pPr>
      <w:jc w:val="center"/>
    </w:pPr>
    <w:rPr>
      <w:rFonts w:ascii="VAG Rounded Std Light" w:hAnsi="VAG Rounded Std Light" w:cs="Arial"/>
      <w:color w:val="464749"/>
      <w:sz w:val="20"/>
      <w:szCs w:val="20"/>
    </w:rPr>
  </w:style>
  <w:style w:type="character" w:customStyle="1" w:styleId="libelleformationCar">
    <w:name w:val="libelle formation Car"/>
    <w:basedOn w:val="Policepardfaut"/>
    <w:link w:val="libelleformation"/>
    <w:rsid w:val="00C01D4C"/>
    <w:rPr>
      <w:rFonts w:ascii="VAG Rounded Std Light" w:eastAsia="Times New Roman" w:hAnsi="VAG Rounded Std Light" w:cs="Arial"/>
      <w:color w:val="464749"/>
    </w:rPr>
  </w:style>
  <w:style w:type="character" w:customStyle="1" w:styleId="contactsCar">
    <w:name w:val="contacts Car"/>
    <w:basedOn w:val="Policepardfaut"/>
    <w:link w:val="contacts"/>
    <w:rsid w:val="00C01D4C"/>
    <w:rPr>
      <w:rFonts w:ascii="VAG Rounded Std Light" w:eastAsia="Times New Roman" w:hAnsi="VAG Rounded Std Light" w:cs="Arial"/>
      <w:color w:val="464749"/>
      <w:sz w:val="20"/>
      <w:szCs w:val="20"/>
    </w:rPr>
  </w:style>
  <w:style w:type="paragraph" w:styleId="Corpsdetexte2">
    <w:name w:val="Body Text 2"/>
    <w:basedOn w:val="Normal"/>
    <w:link w:val="Corpsdetexte2Car"/>
    <w:rsid w:val="00DC776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DC77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lande.bouju@cetim-certe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lande.bouju@cetim-cer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Fernandes Da Silva Rafaël</cp:lastModifiedBy>
  <cp:revision>2</cp:revision>
  <cp:lastPrinted>2016-07-28T14:50:00Z</cp:lastPrinted>
  <dcterms:created xsi:type="dcterms:W3CDTF">2017-09-13T13:29:00Z</dcterms:created>
  <dcterms:modified xsi:type="dcterms:W3CDTF">2017-09-13T13:29:00Z</dcterms:modified>
</cp:coreProperties>
</file>